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5357" w14:textId="77777777" w:rsidR="00650433" w:rsidRPr="00650433" w:rsidRDefault="00650433" w:rsidP="00F9570A">
      <w:pPr>
        <w:pStyle w:val="NoSpacing"/>
        <w:rPr>
          <w:rFonts w:ascii="Times New Roman" w:hAnsi="Times New Roman" w:cs="Times New Roman"/>
        </w:rPr>
      </w:pPr>
    </w:p>
    <w:p w14:paraId="610FDD75" w14:textId="77777777" w:rsidR="00650433" w:rsidRPr="00D1467D" w:rsidRDefault="00650433" w:rsidP="00650433">
      <w:pPr>
        <w:pStyle w:val="NoSpacing"/>
        <w:jc w:val="center"/>
        <w:rPr>
          <w:rFonts w:ascii="Times New Roman" w:hAnsi="Times New Roman" w:cs="Times New Roman"/>
          <w:b/>
          <w:bCs/>
        </w:rPr>
      </w:pPr>
      <w:r w:rsidRPr="00D1467D">
        <w:rPr>
          <w:rFonts w:ascii="Times New Roman" w:hAnsi="Times New Roman" w:cs="Times New Roman"/>
          <w:b/>
          <w:bCs/>
        </w:rPr>
        <w:t>Windom Board Meeting Minutes</w:t>
      </w:r>
    </w:p>
    <w:p w14:paraId="38AFADAB" w14:textId="4505E0F4" w:rsidR="00650433" w:rsidRDefault="00650433" w:rsidP="00650433">
      <w:pPr>
        <w:pStyle w:val="NoSpacing"/>
        <w:jc w:val="center"/>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4</w:t>
      </w:r>
      <w:r w:rsidRPr="00D1467D">
        <w:rPr>
          <w:rFonts w:ascii="Times New Roman" w:hAnsi="Times New Roman" w:cs="Times New Roman"/>
          <w:b/>
          <w:bCs/>
        </w:rPr>
        <w:t xml:space="preserve"> </w:t>
      </w:r>
      <w:r>
        <w:rPr>
          <w:rFonts w:ascii="Times New Roman" w:hAnsi="Times New Roman" w:cs="Times New Roman"/>
          <w:b/>
          <w:bCs/>
        </w:rPr>
        <w:t>May</w:t>
      </w:r>
      <w:r w:rsidRPr="00D1467D">
        <w:rPr>
          <w:rFonts w:ascii="Times New Roman" w:hAnsi="Times New Roman" w:cs="Times New Roman"/>
          <w:b/>
          <w:bCs/>
        </w:rPr>
        <w:t xml:space="preserve"> 20</w:t>
      </w:r>
      <w:r>
        <w:rPr>
          <w:rFonts w:ascii="Times New Roman" w:hAnsi="Times New Roman" w:cs="Times New Roman"/>
          <w:b/>
          <w:bCs/>
        </w:rPr>
        <w:t>20</w:t>
      </w:r>
    </w:p>
    <w:p w14:paraId="46A63CA2" w14:textId="77777777" w:rsidR="00650433" w:rsidRPr="00D1467D" w:rsidRDefault="00650433" w:rsidP="00650433">
      <w:pPr>
        <w:pStyle w:val="NoSpacing"/>
        <w:jc w:val="center"/>
        <w:rPr>
          <w:rFonts w:ascii="Times New Roman" w:hAnsi="Times New Roman" w:cs="Times New Roman"/>
          <w:b/>
          <w:bCs/>
        </w:rPr>
      </w:pPr>
      <w:r>
        <w:rPr>
          <w:rFonts w:ascii="Times New Roman" w:hAnsi="Times New Roman" w:cs="Times New Roman"/>
          <w:b/>
          <w:bCs/>
        </w:rPr>
        <w:t>(Meeting held via ZOOM videoconferencing)</w:t>
      </w:r>
    </w:p>
    <w:p w14:paraId="7270DF93" w14:textId="77777777" w:rsidR="00650433" w:rsidRPr="00D1467D" w:rsidRDefault="00650433" w:rsidP="00650433">
      <w:pPr>
        <w:pStyle w:val="NoSpacing"/>
        <w:jc w:val="center"/>
        <w:rPr>
          <w:rFonts w:ascii="Times New Roman" w:hAnsi="Times New Roman" w:cs="Times New Roman"/>
          <w:b/>
          <w:bCs/>
        </w:rPr>
      </w:pPr>
    </w:p>
    <w:p w14:paraId="1B033DFB"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 </w:t>
      </w:r>
    </w:p>
    <w:p w14:paraId="666D8040"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b/>
          <w:bCs/>
        </w:rPr>
        <w:t>Attending Board Members:</w:t>
      </w:r>
      <w:r w:rsidRPr="00650433">
        <w:rPr>
          <w:rFonts w:ascii="Times New Roman" w:hAnsi="Times New Roman" w:cs="Times New Roman"/>
        </w:rPr>
        <w:t xml:space="preserve"> Jacky Junek (P), Becky McIntosh (T), Veronica Walther (VP), Pat Soulak (O@L), Patrick Barrett, Pete Johnson, Steve Rawlins (S), Brian O’Shea, and Michelle Hemingway</w:t>
      </w:r>
    </w:p>
    <w:p w14:paraId="11DE0EB0"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 </w:t>
      </w:r>
    </w:p>
    <w:p w14:paraId="0EE63DF2"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Additional Attendees: Mario Vargas (Administrative Coordinator), Councilman Jeremy Schroeder, Jennifer Waisanan (MPD), Ira Jourdain (MPS)</w:t>
      </w:r>
    </w:p>
    <w:p w14:paraId="31E335BF"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 </w:t>
      </w:r>
    </w:p>
    <w:p w14:paraId="7491A924" w14:textId="77777777" w:rsidR="00F9570A" w:rsidRPr="00650433" w:rsidRDefault="00F9570A" w:rsidP="00F9570A">
      <w:pPr>
        <w:pStyle w:val="NoSpacing"/>
        <w:rPr>
          <w:rFonts w:ascii="Times New Roman" w:hAnsi="Times New Roman" w:cs="Times New Roman"/>
          <w:b/>
          <w:bCs/>
        </w:rPr>
      </w:pPr>
      <w:r w:rsidRPr="00650433">
        <w:rPr>
          <w:rFonts w:ascii="Times New Roman" w:hAnsi="Times New Roman" w:cs="Times New Roman"/>
          <w:b/>
          <w:bCs/>
        </w:rPr>
        <w:t>Meeting:</w:t>
      </w:r>
    </w:p>
    <w:p w14:paraId="1312B23B"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1)</w:t>
      </w:r>
      <w:r w:rsidRPr="00650433">
        <w:rPr>
          <w:rFonts w:ascii="Times New Roman" w:hAnsi="Times New Roman" w:cs="Times New Roman"/>
          <w:sz w:val="14"/>
          <w:szCs w:val="14"/>
        </w:rPr>
        <w:t>    </w:t>
      </w:r>
      <w:r w:rsidRPr="00650433">
        <w:rPr>
          <w:rFonts w:ascii="Times New Roman" w:hAnsi="Times New Roman" w:cs="Times New Roman"/>
        </w:rPr>
        <w:t>Councilman Schroeder gave his report</w:t>
      </w:r>
    </w:p>
    <w:p w14:paraId="4F4C477E"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a.</w:t>
      </w:r>
      <w:r w:rsidRPr="00650433">
        <w:rPr>
          <w:rFonts w:ascii="Times New Roman" w:hAnsi="Times New Roman" w:cs="Times New Roman"/>
          <w:sz w:val="14"/>
          <w:szCs w:val="14"/>
        </w:rPr>
        <w:t>     </w:t>
      </w:r>
      <w:r w:rsidRPr="00650433">
        <w:rPr>
          <w:rFonts w:ascii="Times New Roman" w:hAnsi="Times New Roman" w:cs="Times New Roman"/>
        </w:rPr>
        <w:t>Neighborhoods 2020 Framework Delayed until July, full council by August</w:t>
      </w:r>
    </w:p>
    <w:p w14:paraId="3C5F803E"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b.</w:t>
      </w:r>
      <w:r w:rsidRPr="00650433">
        <w:rPr>
          <w:rFonts w:ascii="Times New Roman" w:hAnsi="Times New Roman" w:cs="Times New Roman"/>
          <w:sz w:val="14"/>
          <w:szCs w:val="14"/>
        </w:rPr>
        <w:t>     </w:t>
      </w:r>
      <w:r w:rsidRPr="00650433">
        <w:rPr>
          <w:rFonts w:ascii="Times New Roman" w:hAnsi="Times New Roman" w:cs="Times New Roman"/>
        </w:rPr>
        <w:t>COVID Response efforts.  Expect Budget Shortfall.  Minneapolis is under 500,000 residents and so does </w:t>
      </w:r>
      <w:r w:rsidRPr="00650433">
        <w:rPr>
          <w:rFonts w:ascii="Times New Roman" w:hAnsi="Times New Roman" w:cs="Times New Roman"/>
          <w:u w:val="single"/>
        </w:rPr>
        <w:t>not</w:t>
      </w:r>
      <w:r w:rsidRPr="00650433">
        <w:rPr>
          <w:rFonts w:ascii="Times New Roman" w:hAnsi="Times New Roman" w:cs="Times New Roman"/>
        </w:rPr>
        <w:t> qualify for Federal Coronavirus Aid, Relief, and Economic Security (CARES) money from Federal Government.</w:t>
      </w:r>
    </w:p>
    <w:p w14:paraId="36C7B1B3"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c.</w:t>
      </w:r>
      <w:r w:rsidRPr="00650433">
        <w:rPr>
          <w:rFonts w:ascii="Times New Roman" w:hAnsi="Times New Roman" w:cs="Times New Roman"/>
          <w:sz w:val="14"/>
          <w:szCs w:val="14"/>
        </w:rPr>
        <w:t>     </w:t>
      </w:r>
      <w:r w:rsidRPr="00650433">
        <w:rPr>
          <w:rFonts w:ascii="Times New Roman" w:hAnsi="Times New Roman" w:cs="Times New Roman"/>
        </w:rPr>
        <w:t>Motels not sold yet.  Still stuck on price.  In the meantime, city has cited them for code violations.  COVID inhibits inspections, so awkward time.  Until now, the city has not wanted to get in the way of a sale, so has given them time, but now losing patience.</w:t>
      </w:r>
    </w:p>
    <w:p w14:paraId="25F8FE70"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2)</w:t>
      </w:r>
      <w:r w:rsidRPr="00650433">
        <w:rPr>
          <w:rFonts w:ascii="Times New Roman" w:hAnsi="Times New Roman" w:cs="Times New Roman"/>
          <w:sz w:val="14"/>
          <w:szCs w:val="14"/>
        </w:rPr>
        <w:t>    </w:t>
      </w:r>
      <w:r w:rsidRPr="00650433">
        <w:rPr>
          <w:rFonts w:ascii="Times New Roman" w:hAnsi="Times New Roman" w:cs="Times New Roman"/>
        </w:rPr>
        <w:t>Ira Jourdain from Minneapolis Public School Board by phone</w:t>
      </w:r>
    </w:p>
    <w:p w14:paraId="5C45E36E"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a.</w:t>
      </w:r>
      <w:r w:rsidRPr="00650433">
        <w:rPr>
          <w:rFonts w:ascii="Times New Roman" w:hAnsi="Times New Roman" w:cs="Times New Roman"/>
          <w:sz w:val="14"/>
          <w:szCs w:val="14"/>
        </w:rPr>
        <w:t>     </w:t>
      </w:r>
      <w:r w:rsidRPr="00650433">
        <w:rPr>
          <w:rFonts w:ascii="Times New Roman" w:hAnsi="Times New Roman" w:cs="Times New Roman"/>
        </w:rPr>
        <w:t>Comprehensive District Design (CDD) Passed 6-3, opposed by Jourdain, Walser and Felder. </w:t>
      </w:r>
    </w:p>
    <w:p w14:paraId="0032DD83"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b.</w:t>
      </w:r>
      <w:r w:rsidRPr="00650433">
        <w:rPr>
          <w:rFonts w:ascii="Times New Roman" w:hAnsi="Times New Roman" w:cs="Times New Roman"/>
          <w:sz w:val="14"/>
          <w:szCs w:val="14"/>
        </w:rPr>
        <w:t>     </w:t>
      </w:r>
      <w:r w:rsidRPr="00650433">
        <w:rPr>
          <w:rFonts w:ascii="Times New Roman" w:hAnsi="Times New Roman" w:cs="Times New Roman"/>
        </w:rPr>
        <w:t>CDD goes into effect Fall 2021</w:t>
      </w:r>
    </w:p>
    <w:p w14:paraId="3A68A94E"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c.</w:t>
      </w:r>
      <w:r w:rsidRPr="00650433">
        <w:rPr>
          <w:rFonts w:ascii="Times New Roman" w:hAnsi="Times New Roman" w:cs="Times New Roman"/>
          <w:sz w:val="14"/>
          <w:szCs w:val="14"/>
        </w:rPr>
        <w:t>     </w:t>
      </w:r>
      <w:r w:rsidRPr="00650433">
        <w:rPr>
          <w:rFonts w:ascii="Times New Roman" w:hAnsi="Times New Roman" w:cs="Times New Roman"/>
        </w:rPr>
        <w:t>Fall 2020 re-opening plans should be set by June</w:t>
      </w:r>
    </w:p>
    <w:p w14:paraId="5C33F073"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3)</w:t>
      </w:r>
      <w:r w:rsidRPr="00650433">
        <w:rPr>
          <w:rFonts w:ascii="Times New Roman" w:hAnsi="Times New Roman" w:cs="Times New Roman"/>
          <w:sz w:val="14"/>
          <w:szCs w:val="14"/>
        </w:rPr>
        <w:t>    </w:t>
      </w:r>
      <w:r w:rsidRPr="00650433">
        <w:rPr>
          <w:rFonts w:ascii="Times New Roman" w:hAnsi="Times New Roman" w:cs="Times New Roman"/>
        </w:rPr>
        <w:t>Jennifer Waisanan from Minneapolis Police Department reported on Crime in Windom in 2020 thus far, also showed trends.  She sent us the report by email.</w:t>
      </w:r>
    </w:p>
    <w:p w14:paraId="4F9C4F35"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4)</w:t>
      </w:r>
      <w:r w:rsidRPr="00650433">
        <w:rPr>
          <w:rFonts w:ascii="Times New Roman" w:hAnsi="Times New Roman" w:cs="Times New Roman"/>
          <w:sz w:val="14"/>
          <w:szCs w:val="14"/>
        </w:rPr>
        <w:t>    </w:t>
      </w:r>
      <w:r w:rsidRPr="00650433">
        <w:rPr>
          <w:rFonts w:ascii="Times New Roman" w:hAnsi="Times New Roman" w:cs="Times New Roman"/>
        </w:rPr>
        <w:t>Events: Annual Meeting</w:t>
      </w:r>
    </w:p>
    <w:p w14:paraId="3A977F84"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a.</w:t>
      </w:r>
      <w:r w:rsidRPr="00650433">
        <w:rPr>
          <w:rFonts w:ascii="Times New Roman" w:hAnsi="Times New Roman" w:cs="Times New Roman"/>
          <w:sz w:val="14"/>
          <w:szCs w:val="14"/>
        </w:rPr>
        <w:t>     </w:t>
      </w:r>
      <w:r w:rsidRPr="00650433">
        <w:rPr>
          <w:rFonts w:ascii="Times New Roman" w:hAnsi="Times New Roman" w:cs="Times New Roman"/>
        </w:rPr>
        <w:t>Tentatively hold Annual meeting summer, possibly by Zoom or Konveio (</w:t>
      </w:r>
      <w:hyperlink r:id="rId5" w:tgtFrame="_blank" w:history="1">
        <w:r w:rsidRPr="00650433">
          <w:rPr>
            <w:rFonts w:ascii="Times New Roman" w:hAnsi="Times New Roman" w:cs="Times New Roman"/>
            <w:color w:val="196AD4"/>
            <w:u w:val="single"/>
          </w:rPr>
          <w:t>konve.io</w:t>
        </w:r>
      </w:hyperlink>
      <w:r w:rsidRPr="00650433">
        <w:rPr>
          <w:rFonts w:ascii="Times New Roman" w:hAnsi="Times New Roman" w:cs="Times New Roman"/>
        </w:rPr>
        <w:t>) or equivalent</w:t>
      </w:r>
    </w:p>
    <w:p w14:paraId="6103CDEF"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b.</w:t>
      </w:r>
      <w:r w:rsidRPr="00650433">
        <w:rPr>
          <w:rFonts w:ascii="Times New Roman" w:hAnsi="Times New Roman" w:cs="Times New Roman"/>
          <w:sz w:val="14"/>
          <w:szCs w:val="14"/>
        </w:rPr>
        <w:t>     </w:t>
      </w:r>
      <w:r w:rsidRPr="00650433">
        <w:rPr>
          <w:rFonts w:ascii="Times New Roman" w:hAnsi="Times New Roman" w:cs="Times New Roman"/>
        </w:rPr>
        <w:t>Conducting board elections will be a challenge, assuming remote meeting</w:t>
      </w:r>
    </w:p>
    <w:p w14:paraId="6A0021A3"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c.</w:t>
      </w:r>
      <w:r w:rsidRPr="00650433">
        <w:rPr>
          <w:rFonts w:ascii="Times New Roman" w:hAnsi="Times New Roman" w:cs="Times New Roman"/>
          <w:sz w:val="14"/>
          <w:szCs w:val="14"/>
        </w:rPr>
        <w:t>     </w:t>
      </w:r>
      <w:r w:rsidRPr="00650433">
        <w:rPr>
          <w:rFonts w:ascii="Times New Roman" w:hAnsi="Times New Roman" w:cs="Times New Roman"/>
        </w:rPr>
        <w:t>If we meet in person at all, we should also provide a dial-in, remote option as some will not feel comfortable attending in person</w:t>
      </w:r>
    </w:p>
    <w:p w14:paraId="221765EC"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5)</w:t>
      </w:r>
      <w:r w:rsidRPr="00650433">
        <w:rPr>
          <w:rFonts w:ascii="Times New Roman" w:hAnsi="Times New Roman" w:cs="Times New Roman"/>
          <w:sz w:val="14"/>
          <w:szCs w:val="14"/>
        </w:rPr>
        <w:t>    </w:t>
      </w:r>
      <w:r w:rsidRPr="00650433">
        <w:rPr>
          <w:rFonts w:ascii="Times New Roman" w:hAnsi="Times New Roman" w:cs="Times New Roman"/>
        </w:rPr>
        <w:t>Home Loan program not succeeding.  Stacy Sorenson &amp; Jim Hasnik have recommended relaxing terms from 4% to 2% (and 0% for emergency).   We should vote in June.</w:t>
      </w:r>
    </w:p>
    <w:p w14:paraId="76ADE44D"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6)</w:t>
      </w:r>
      <w:r w:rsidRPr="00650433">
        <w:rPr>
          <w:rFonts w:ascii="Times New Roman" w:hAnsi="Times New Roman" w:cs="Times New Roman"/>
          <w:sz w:val="14"/>
          <w:szCs w:val="14"/>
        </w:rPr>
        <w:t>    </w:t>
      </w:r>
      <w:r w:rsidRPr="00650433">
        <w:rPr>
          <w:rFonts w:ascii="Times New Roman" w:hAnsi="Times New Roman" w:cs="Times New Roman"/>
        </w:rPr>
        <w:t>Committee Updates</w:t>
      </w:r>
    </w:p>
    <w:p w14:paraId="081C4873"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a.</w:t>
      </w:r>
      <w:r w:rsidRPr="00650433">
        <w:rPr>
          <w:rFonts w:ascii="Times New Roman" w:hAnsi="Times New Roman" w:cs="Times New Roman"/>
          <w:sz w:val="14"/>
          <w:szCs w:val="14"/>
        </w:rPr>
        <w:t>     </w:t>
      </w:r>
      <w:r w:rsidRPr="00650433">
        <w:rPr>
          <w:rFonts w:ascii="Times New Roman" w:hAnsi="Times New Roman" w:cs="Times New Roman"/>
        </w:rPr>
        <w:t>Garden</w:t>
      </w:r>
    </w:p>
    <w:p w14:paraId="40141B99"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sz w:val="14"/>
          <w:szCs w:val="14"/>
        </w:rPr>
        <w:t>                                               </w:t>
      </w:r>
      <w:r w:rsidRPr="00650433">
        <w:rPr>
          <w:rFonts w:ascii="Times New Roman" w:hAnsi="Times New Roman" w:cs="Times New Roman"/>
        </w:rPr>
        <w:t>i.</w:t>
      </w:r>
      <w:r w:rsidRPr="00650433">
        <w:rPr>
          <w:rFonts w:ascii="Times New Roman" w:hAnsi="Times New Roman" w:cs="Times New Roman"/>
          <w:sz w:val="14"/>
          <w:szCs w:val="14"/>
        </w:rPr>
        <w:t>     </w:t>
      </w:r>
      <w:r w:rsidRPr="00650433">
        <w:rPr>
          <w:rFonts w:ascii="Times New Roman" w:hAnsi="Times New Roman" w:cs="Times New Roman"/>
        </w:rPr>
        <w:t>Biochar delivered!   The Shakopee Mdewakanton Sioux community donated and arranged delivery of large load biochar to the garden  (it’s wonderful stuff)</w:t>
      </w:r>
    </w:p>
    <w:p w14:paraId="5E73A2C8"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sz w:val="14"/>
          <w:szCs w:val="14"/>
        </w:rPr>
        <w:t>                                             </w:t>
      </w:r>
      <w:r w:rsidRPr="00650433">
        <w:rPr>
          <w:rFonts w:ascii="Times New Roman" w:hAnsi="Times New Roman" w:cs="Times New Roman"/>
        </w:rPr>
        <w:t>ii.</w:t>
      </w:r>
      <w:r w:rsidRPr="00650433">
        <w:rPr>
          <w:rFonts w:ascii="Times New Roman" w:hAnsi="Times New Roman" w:cs="Times New Roman"/>
          <w:sz w:val="14"/>
          <w:szCs w:val="14"/>
        </w:rPr>
        <w:t>     </w:t>
      </w:r>
      <w:r w:rsidRPr="00650433">
        <w:rPr>
          <w:rFonts w:ascii="Times New Roman" w:hAnsi="Times New Roman" w:cs="Times New Roman"/>
        </w:rPr>
        <w:t>Kick-off meeting held via Zoom,  first work weekend May 15th</w:t>
      </w:r>
    </w:p>
    <w:p w14:paraId="1538C992"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sz w:val="14"/>
          <w:szCs w:val="14"/>
        </w:rPr>
        <w:t>                                            </w:t>
      </w:r>
      <w:r w:rsidRPr="00650433">
        <w:rPr>
          <w:rFonts w:ascii="Times New Roman" w:hAnsi="Times New Roman" w:cs="Times New Roman"/>
        </w:rPr>
        <w:t>iii.</w:t>
      </w:r>
      <w:r w:rsidRPr="00650433">
        <w:rPr>
          <w:rFonts w:ascii="Times New Roman" w:hAnsi="Times New Roman" w:cs="Times New Roman"/>
          <w:sz w:val="14"/>
          <w:szCs w:val="14"/>
        </w:rPr>
        <w:t>     </w:t>
      </w:r>
      <w:r w:rsidRPr="00650433">
        <w:rPr>
          <w:rFonts w:ascii="Times New Roman" w:hAnsi="Times New Roman" w:cs="Times New Roman"/>
        </w:rPr>
        <w:t>Observing Covid19 prevention procedures (not locking, wear gloves, limited volunteers at one time)</w:t>
      </w:r>
    </w:p>
    <w:p w14:paraId="3E99A3A1"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b.</w:t>
      </w:r>
      <w:r w:rsidRPr="00650433">
        <w:rPr>
          <w:rFonts w:ascii="Times New Roman" w:hAnsi="Times New Roman" w:cs="Times New Roman"/>
          <w:sz w:val="14"/>
          <w:szCs w:val="14"/>
        </w:rPr>
        <w:t>     </w:t>
      </w:r>
      <w:r w:rsidRPr="00650433">
        <w:rPr>
          <w:rFonts w:ascii="Times New Roman" w:hAnsi="Times New Roman" w:cs="Times New Roman"/>
        </w:rPr>
        <w:t>Outreach &amp; Engagement</w:t>
      </w:r>
    </w:p>
    <w:p w14:paraId="27273D2B"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sz w:val="14"/>
          <w:szCs w:val="14"/>
        </w:rPr>
        <w:t>                                               </w:t>
      </w:r>
      <w:r w:rsidRPr="00650433">
        <w:rPr>
          <w:rFonts w:ascii="Times New Roman" w:hAnsi="Times New Roman" w:cs="Times New Roman"/>
        </w:rPr>
        <w:t>i.</w:t>
      </w:r>
      <w:r w:rsidRPr="00650433">
        <w:rPr>
          <w:rFonts w:ascii="Times New Roman" w:hAnsi="Times New Roman" w:cs="Times New Roman"/>
          <w:sz w:val="14"/>
          <w:szCs w:val="14"/>
        </w:rPr>
        <w:t>     </w:t>
      </w:r>
      <w:r w:rsidRPr="00650433">
        <w:rPr>
          <w:rFonts w:ascii="Times New Roman" w:hAnsi="Times New Roman" w:cs="Times New Roman"/>
        </w:rPr>
        <w:t>Newsletter, delayed, due out</w:t>
      </w:r>
    </w:p>
    <w:p w14:paraId="276260C1"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sz w:val="14"/>
          <w:szCs w:val="14"/>
        </w:rPr>
        <w:t>                                             </w:t>
      </w:r>
      <w:r w:rsidRPr="00650433">
        <w:rPr>
          <w:rFonts w:ascii="Times New Roman" w:hAnsi="Times New Roman" w:cs="Times New Roman"/>
        </w:rPr>
        <w:t>ii.</w:t>
      </w:r>
      <w:r w:rsidRPr="00650433">
        <w:rPr>
          <w:rFonts w:ascii="Times New Roman" w:hAnsi="Times New Roman" w:cs="Times New Roman"/>
          <w:sz w:val="14"/>
          <w:szCs w:val="14"/>
        </w:rPr>
        <w:t>     </w:t>
      </w:r>
      <w:r w:rsidRPr="00650433">
        <w:rPr>
          <w:rFonts w:ascii="Times New Roman" w:hAnsi="Times New Roman" w:cs="Times New Roman"/>
        </w:rPr>
        <w:t>Survey stalled at 321 responses</w:t>
      </w:r>
    </w:p>
    <w:p w14:paraId="0426A68E"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c.</w:t>
      </w:r>
      <w:r w:rsidRPr="00650433">
        <w:rPr>
          <w:rFonts w:ascii="Times New Roman" w:hAnsi="Times New Roman" w:cs="Times New Roman"/>
          <w:sz w:val="14"/>
          <w:szCs w:val="14"/>
        </w:rPr>
        <w:t>     </w:t>
      </w:r>
      <w:r w:rsidRPr="00650433">
        <w:rPr>
          <w:rFonts w:ascii="Times New Roman" w:hAnsi="Times New Roman" w:cs="Times New Roman"/>
        </w:rPr>
        <w:t>Safety &amp; Traffic – Ethan, who is in charge of the Speed Limit Grant, has said things are on hold for the present due to COVID.  Patrick will review the grant and discuss it with Mario, particularly considering another option from the public awareness meeting.  Yard signs could be the alternative.  Mario will check back with Ethan in a couple of weeks.</w:t>
      </w:r>
    </w:p>
    <w:p w14:paraId="59D05247"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d.</w:t>
      </w:r>
      <w:r w:rsidRPr="00650433">
        <w:rPr>
          <w:rFonts w:ascii="Times New Roman" w:hAnsi="Times New Roman" w:cs="Times New Roman"/>
          <w:sz w:val="14"/>
          <w:szCs w:val="14"/>
        </w:rPr>
        <w:t>     </w:t>
      </w:r>
      <w:r w:rsidRPr="00650433">
        <w:rPr>
          <w:rFonts w:ascii="Times New Roman" w:hAnsi="Times New Roman" w:cs="Times New Roman"/>
        </w:rPr>
        <w:t>Events &amp; Fundraising – on hold</w:t>
      </w:r>
    </w:p>
    <w:p w14:paraId="27F14C94"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e.</w:t>
      </w:r>
      <w:r w:rsidRPr="00650433">
        <w:rPr>
          <w:rFonts w:ascii="Times New Roman" w:hAnsi="Times New Roman" w:cs="Times New Roman"/>
          <w:sz w:val="14"/>
          <w:szCs w:val="14"/>
        </w:rPr>
        <w:t>     </w:t>
      </w:r>
      <w:r w:rsidRPr="00650433">
        <w:rPr>
          <w:rFonts w:ascii="Times New Roman" w:hAnsi="Times New Roman" w:cs="Times New Roman"/>
        </w:rPr>
        <w:t>Environment &amp; Land Use – secured Biochar donation (see garden) from Mde Sioux SMSC Organics Recycling facility, making us one of the first Community Gardens to take advantage</w:t>
      </w:r>
    </w:p>
    <w:p w14:paraId="6F139AFC"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7)</w:t>
      </w:r>
      <w:r w:rsidRPr="00650433">
        <w:rPr>
          <w:rFonts w:ascii="Times New Roman" w:hAnsi="Times New Roman" w:cs="Times New Roman"/>
          <w:sz w:val="14"/>
          <w:szCs w:val="14"/>
        </w:rPr>
        <w:t>    </w:t>
      </w:r>
      <w:r w:rsidRPr="00650433">
        <w:rPr>
          <w:rFonts w:ascii="Times New Roman" w:hAnsi="Times New Roman" w:cs="Times New Roman"/>
        </w:rPr>
        <w:t>March and April Minutes were approved and accepted into the record</w:t>
      </w:r>
    </w:p>
    <w:p w14:paraId="5E2DB1DA" w14:textId="77777777" w:rsidR="00F9570A" w:rsidRPr="00650433" w:rsidRDefault="00F9570A" w:rsidP="00F9570A">
      <w:pPr>
        <w:pStyle w:val="NoSpacing"/>
        <w:rPr>
          <w:rFonts w:ascii="Times New Roman" w:hAnsi="Times New Roman" w:cs="Times New Roman"/>
        </w:rPr>
      </w:pPr>
      <w:r w:rsidRPr="00650433">
        <w:rPr>
          <w:rFonts w:ascii="Times New Roman" w:hAnsi="Times New Roman" w:cs="Times New Roman"/>
        </w:rPr>
        <w:t> </w:t>
      </w:r>
    </w:p>
    <w:p w14:paraId="348558EB" w14:textId="77777777" w:rsidR="00B8312C" w:rsidRPr="00650433" w:rsidRDefault="00B8312C" w:rsidP="00F9570A">
      <w:pPr>
        <w:pStyle w:val="NoSpacing"/>
        <w:rPr>
          <w:rFonts w:ascii="Times New Roman" w:hAnsi="Times New Roman" w:cs="Times New Roman"/>
        </w:rPr>
      </w:pPr>
    </w:p>
    <w:sectPr w:rsidR="00B8312C" w:rsidRPr="00650433" w:rsidSect="0065043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90BE1"/>
    <w:multiLevelType w:val="multilevel"/>
    <w:tmpl w:val="B1F6C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0A"/>
    <w:rsid w:val="00082F3C"/>
    <w:rsid w:val="001C2756"/>
    <w:rsid w:val="00650433"/>
    <w:rsid w:val="00B8312C"/>
    <w:rsid w:val="00C35A83"/>
    <w:rsid w:val="00F9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F325"/>
  <w15:chartTrackingRefBased/>
  <w15:docId w15:val="{7E4D51FF-A7A1-4C55-8E1C-972ECD87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957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570A"/>
    <w:rPr>
      <w:rFonts w:ascii="Times New Roman" w:eastAsia="Times New Roman" w:hAnsi="Times New Roman" w:cs="Times New Roman"/>
      <w:b/>
      <w:bCs/>
      <w:sz w:val="24"/>
      <w:szCs w:val="24"/>
    </w:rPr>
  </w:style>
  <w:style w:type="paragraph" w:customStyle="1" w:styleId="mz12ndqf">
    <w:name w:val="m_z12ndqf"/>
    <w:basedOn w:val="Normal"/>
    <w:rsid w:val="00F95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62729349msonormal">
    <w:name w:val="yiv5162729349msonormal"/>
    <w:basedOn w:val="Normal"/>
    <w:rsid w:val="00F95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62729349gmail-msolistparagraph">
    <w:name w:val="yiv5162729349gmail-msolistparagraph"/>
    <w:basedOn w:val="Normal"/>
    <w:rsid w:val="00F957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70A"/>
    <w:rPr>
      <w:color w:val="0000FF"/>
      <w:u w:val="single"/>
    </w:rPr>
  </w:style>
  <w:style w:type="paragraph" w:customStyle="1" w:styleId="ge">
    <w:name w:val="g_e"/>
    <w:basedOn w:val="Normal"/>
    <w:rsid w:val="00F95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
    <w:name w:val="r_p"/>
    <w:basedOn w:val="DefaultParagraphFont"/>
    <w:rsid w:val="00F9570A"/>
  </w:style>
  <w:style w:type="character" w:customStyle="1" w:styleId="a6eqo">
    <w:name w:val="a_6eqo"/>
    <w:basedOn w:val="DefaultParagraphFont"/>
    <w:rsid w:val="00F9570A"/>
  </w:style>
  <w:style w:type="character" w:customStyle="1" w:styleId="p3gjoe">
    <w:name w:val="p_3gjoe"/>
    <w:basedOn w:val="DefaultParagraphFont"/>
    <w:rsid w:val="00F9570A"/>
  </w:style>
  <w:style w:type="paragraph" w:styleId="NoSpacing">
    <w:name w:val="No Spacing"/>
    <w:uiPriority w:val="1"/>
    <w:qFormat/>
    <w:rsid w:val="00F95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54788">
      <w:bodyDiv w:val="1"/>
      <w:marLeft w:val="0"/>
      <w:marRight w:val="0"/>
      <w:marTop w:val="0"/>
      <w:marBottom w:val="0"/>
      <w:divBdr>
        <w:top w:val="none" w:sz="0" w:space="0" w:color="auto"/>
        <w:left w:val="none" w:sz="0" w:space="0" w:color="auto"/>
        <w:bottom w:val="none" w:sz="0" w:space="0" w:color="auto"/>
        <w:right w:val="none" w:sz="0" w:space="0" w:color="auto"/>
      </w:divBdr>
      <w:divsChild>
        <w:div w:id="1820607171">
          <w:marLeft w:val="0"/>
          <w:marRight w:val="0"/>
          <w:marTop w:val="0"/>
          <w:marBottom w:val="0"/>
          <w:divBdr>
            <w:top w:val="none" w:sz="0" w:space="0" w:color="auto"/>
            <w:left w:val="none" w:sz="0" w:space="0" w:color="auto"/>
            <w:bottom w:val="none" w:sz="0" w:space="0" w:color="auto"/>
            <w:right w:val="none" w:sz="0" w:space="0" w:color="auto"/>
          </w:divBdr>
          <w:divsChild>
            <w:div w:id="369885313">
              <w:marLeft w:val="0"/>
              <w:marRight w:val="0"/>
              <w:marTop w:val="0"/>
              <w:marBottom w:val="0"/>
              <w:divBdr>
                <w:top w:val="none" w:sz="0" w:space="0" w:color="auto"/>
                <w:left w:val="none" w:sz="0" w:space="0" w:color="auto"/>
                <w:bottom w:val="none" w:sz="0" w:space="0" w:color="auto"/>
                <w:right w:val="none" w:sz="0" w:space="0" w:color="auto"/>
              </w:divBdr>
              <w:divsChild>
                <w:div w:id="1796604061">
                  <w:marLeft w:val="0"/>
                  <w:marRight w:val="0"/>
                  <w:marTop w:val="0"/>
                  <w:marBottom w:val="0"/>
                  <w:divBdr>
                    <w:top w:val="none" w:sz="0" w:space="0" w:color="auto"/>
                    <w:left w:val="none" w:sz="0" w:space="0" w:color="auto"/>
                    <w:bottom w:val="none" w:sz="0" w:space="0" w:color="auto"/>
                    <w:right w:val="none" w:sz="0" w:space="0" w:color="auto"/>
                  </w:divBdr>
                  <w:divsChild>
                    <w:div w:id="1192298719">
                      <w:marLeft w:val="0"/>
                      <w:marRight w:val="0"/>
                      <w:marTop w:val="0"/>
                      <w:marBottom w:val="0"/>
                      <w:divBdr>
                        <w:top w:val="none" w:sz="0" w:space="0" w:color="auto"/>
                        <w:left w:val="none" w:sz="0" w:space="0" w:color="auto"/>
                        <w:bottom w:val="none" w:sz="0" w:space="0" w:color="auto"/>
                        <w:right w:val="none" w:sz="0" w:space="0" w:color="auto"/>
                      </w:divBdr>
                      <w:divsChild>
                        <w:div w:id="1350329276">
                          <w:marLeft w:val="0"/>
                          <w:marRight w:val="0"/>
                          <w:marTop w:val="0"/>
                          <w:marBottom w:val="0"/>
                          <w:divBdr>
                            <w:top w:val="none" w:sz="0" w:space="0" w:color="auto"/>
                            <w:left w:val="none" w:sz="0" w:space="0" w:color="auto"/>
                            <w:bottom w:val="none" w:sz="0" w:space="0" w:color="auto"/>
                            <w:right w:val="none" w:sz="0" w:space="0" w:color="auto"/>
                          </w:divBdr>
                          <w:divsChild>
                            <w:div w:id="501748205">
                              <w:marLeft w:val="0"/>
                              <w:marRight w:val="0"/>
                              <w:marTop w:val="0"/>
                              <w:marBottom w:val="0"/>
                              <w:divBdr>
                                <w:top w:val="none" w:sz="0" w:space="0" w:color="auto"/>
                                <w:left w:val="none" w:sz="0" w:space="0" w:color="auto"/>
                                <w:bottom w:val="none" w:sz="0" w:space="0" w:color="auto"/>
                                <w:right w:val="single" w:sz="6" w:space="0" w:color="E0E4E9"/>
                              </w:divBdr>
                              <w:divsChild>
                                <w:div w:id="1089695993">
                                  <w:marLeft w:val="0"/>
                                  <w:marRight w:val="0"/>
                                  <w:marTop w:val="0"/>
                                  <w:marBottom w:val="0"/>
                                  <w:divBdr>
                                    <w:top w:val="none" w:sz="0" w:space="0" w:color="auto"/>
                                    <w:left w:val="none" w:sz="0" w:space="0" w:color="auto"/>
                                    <w:bottom w:val="none" w:sz="0" w:space="0" w:color="auto"/>
                                    <w:right w:val="none" w:sz="0" w:space="0" w:color="auto"/>
                                  </w:divBdr>
                                  <w:divsChild>
                                    <w:div w:id="1438671430">
                                      <w:marLeft w:val="0"/>
                                      <w:marRight w:val="0"/>
                                      <w:marTop w:val="0"/>
                                      <w:marBottom w:val="0"/>
                                      <w:divBdr>
                                        <w:top w:val="none" w:sz="0" w:space="0" w:color="auto"/>
                                        <w:left w:val="none" w:sz="0" w:space="0" w:color="auto"/>
                                        <w:bottom w:val="none" w:sz="0" w:space="0" w:color="auto"/>
                                        <w:right w:val="none" w:sz="0" w:space="0" w:color="auto"/>
                                      </w:divBdr>
                                      <w:divsChild>
                                        <w:div w:id="926504721">
                                          <w:marLeft w:val="0"/>
                                          <w:marRight w:val="0"/>
                                          <w:marTop w:val="0"/>
                                          <w:marBottom w:val="0"/>
                                          <w:divBdr>
                                            <w:top w:val="none" w:sz="0" w:space="0" w:color="auto"/>
                                            <w:left w:val="none" w:sz="0" w:space="0" w:color="auto"/>
                                            <w:bottom w:val="none" w:sz="0" w:space="0" w:color="auto"/>
                                            <w:right w:val="none" w:sz="0" w:space="0" w:color="auto"/>
                                          </w:divBdr>
                                          <w:divsChild>
                                            <w:div w:id="1684018706">
                                              <w:marLeft w:val="0"/>
                                              <w:marRight w:val="0"/>
                                              <w:marTop w:val="0"/>
                                              <w:marBottom w:val="0"/>
                                              <w:divBdr>
                                                <w:top w:val="none" w:sz="0" w:space="0" w:color="auto"/>
                                                <w:left w:val="none" w:sz="0" w:space="0" w:color="auto"/>
                                                <w:bottom w:val="none" w:sz="0" w:space="0" w:color="auto"/>
                                                <w:right w:val="none" w:sz="0" w:space="0" w:color="auto"/>
                                              </w:divBdr>
                                              <w:divsChild>
                                                <w:div w:id="1811093445">
                                                  <w:marLeft w:val="0"/>
                                                  <w:marRight w:val="0"/>
                                                  <w:marTop w:val="0"/>
                                                  <w:marBottom w:val="0"/>
                                                  <w:divBdr>
                                                    <w:top w:val="none" w:sz="0" w:space="0" w:color="auto"/>
                                                    <w:left w:val="none" w:sz="0" w:space="0" w:color="auto"/>
                                                    <w:bottom w:val="none" w:sz="0" w:space="0" w:color="auto"/>
                                                    <w:right w:val="none" w:sz="0" w:space="0" w:color="auto"/>
                                                  </w:divBdr>
                                                  <w:divsChild>
                                                    <w:div w:id="852650561">
                                                      <w:marLeft w:val="0"/>
                                                      <w:marRight w:val="0"/>
                                                      <w:marTop w:val="0"/>
                                                      <w:marBottom w:val="0"/>
                                                      <w:divBdr>
                                                        <w:top w:val="none" w:sz="0" w:space="0" w:color="auto"/>
                                                        <w:left w:val="none" w:sz="0" w:space="0" w:color="auto"/>
                                                        <w:bottom w:val="none" w:sz="0" w:space="0" w:color="auto"/>
                                                        <w:right w:val="none" w:sz="0" w:space="0" w:color="auto"/>
                                                      </w:divBdr>
                                                      <w:divsChild>
                                                        <w:div w:id="1462923990">
                                                          <w:marLeft w:val="0"/>
                                                          <w:marRight w:val="0"/>
                                                          <w:marTop w:val="0"/>
                                                          <w:marBottom w:val="0"/>
                                                          <w:divBdr>
                                                            <w:top w:val="none" w:sz="0" w:space="0" w:color="auto"/>
                                                            <w:left w:val="none" w:sz="0" w:space="0" w:color="auto"/>
                                                            <w:bottom w:val="none" w:sz="0" w:space="0" w:color="auto"/>
                                                            <w:right w:val="none" w:sz="0" w:space="0" w:color="auto"/>
                                                          </w:divBdr>
                                                          <w:divsChild>
                                                            <w:div w:id="1239369368">
                                                              <w:marLeft w:val="0"/>
                                                              <w:marRight w:val="0"/>
                                                              <w:marTop w:val="0"/>
                                                              <w:marBottom w:val="0"/>
                                                              <w:divBdr>
                                                                <w:top w:val="none" w:sz="0" w:space="0" w:color="auto"/>
                                                                <w:left w:val="none" w:sz="0" w:space="0" w:color="auto"/>
                                                                <w:bottom w:val="none" w:sz="0" w:space="0" w:color="auto"/>
                                                                <w:right w:val="none" w:sz="0" w:space="0" w:color="auto"/>
                                                              </w:divBdr>
                                                              <w:divsChild>
                                                                <w:div w:id="1302425463">
                                                                  <w:marLeft w:val="0"/>
                                                                  <w:marRight w:val="0"/>
                                                                  <w:marTop w:val="0"/>
                                                                  <w:marBottom w:val="0"/>
                                                                  <w:divBdr>
                                                                    <w:top w:val="none" w:sz="0" w:space="0" w:color="auto"/>
                                                                    <w:left w:val="none" w:sz="0" w:space="0" w:color="auto"/>
                                                                    <w:bottom w:val="none" w:sz="0" w:space="0" w:color="auto"/>
                                                                    <w:right w:val="none" w:sz="0" w:space="0" w:color="auto"/>
                                                                  </w:divBdr>
                                                                  <w:divsChild>
                                                                    <w:div w:id="1042484750">
                                                                      <w:marLeft w:val="0"/>
                                                                      <w:marRight w:val="0"/>
                                                                      <w:marTop w:val="0"/>
                                                                      <w:marBottom w:val="0"/>
                                                                      <w:divBdr>
                                                                        <w:top w:val="single" w:sz="6" w:space="0" w:color="979BA7"/>
                                                                        <w:left w:val="single" w:sz="6" w:space="6" w:color="979BA7"/>
                                                                        <w:bottom w:val="single" w:sz="6" w:space="0" w:color="979BA7"/>
                                                                        <w:right w:val="single" w:sz="6" w:space="15" w:color="979BA7"/>
                                                                      </w:divBdr>
                                                                      <w:divsChild>
                                                                        <w:div w:id="125634639">
                                                                          <w:marLeft w:val="0"/>
                                                                          <w:marRight w:val="0"/>
                                                                          <w:marTop w:val="0"/>
                                                                          <w:marBottom w:val="0"/>
                                                                          <w:divBdr>
                                                                            <w:top w:val="none" w:sz="0" w:space="0" w:color="auto"/>
                                                                            <w:left w:val="none" w:sz="0" w:space="0" w:color="auto"/>
                                                                            <w:bottom w:val="none" w:sz="0" w:space="0" w:color="auto"/>
                                                                            <w:right w:val="none" w:sz="0" w:space="0" w:color="auto"/>
                                                                          </w:divBdr>
                                                                          <w:divsChild>
                                                                            <w:div w:id="1112241207">
                                                                              <w:marLeft w:val="0"/>
                                                                              <w:marRight w:val="0"/>
                                                                              <w:marTop w:val="0"/>
                                                                              <w:marBottom w:val="0"/>
                                                                              <w:divBdr>
                                                                                <w:top w:val="none" w:sz="0" w:space="0" w:color="auto"/>
                                                                                <w:left w:val="none" w:sz="0" w:space="0" w:color="auto"/>
                                                                                <w:bottom w:val="none" w:sz="0" w:space="0" w:color="auto"/>
                                                                                <w:right w:val="none" w:sz="0" w:space="0" w:color="auto"/>
                                                                              </w:divBdr>
                                                                              <w:divsChild>
                                                                                <w:div w:id="505677506">
                                                                                  <w:marLeft w:val="0"/>
                                                                                  <w:marRight w:val="0"/>
                                                                                  <w:marTop w:val="0"/>
                                                                                  <w:marBottom w:val="0"/>
                                                                                  <w:divBdr>
                                                                                    <w:top w:val="none" w:sz="0" w:space="0" w:color="auto"/>
                                                                                    <w:left w:val="none" w:sz="0" w:space="0" w:color="auto"/>
                                                                                    <w:bottom w:val="none" w:sz="0" w:space="0" w:color="auto"/>
                                                                                    <w:right w:val="none" w:sz="0" w:space="0" w:color="auto"/>
                                                                                  </w:divBdr>
                                                                                  <w:divsChild>
                                                                                    <w:div w:id="1976057210">
                                                                                      <w:marLeft w:val="0"/>
                                                                                      <w:marRight w:val="0"/>
                                                                                      <w:marTop w:val="0"/>
                                                                                      <w:marBottom w:val="0"/>
                                                                                      <w:divBdr>
                                                                                        <w:top w:val="none" w:sz="0" w:space="0" w:color="auto"/>
                                                                                        <w:left w:val="none" w:sz="0" w:space="0" w:color="auto"/>
                                                                                        <w:bottom w:val="none" w:sz="0" w:space="0" w:color="auto"/>
                                                                                        <w:right w:val="none" w:sz="0" w:space="0" w:color="auto"/>
                                                                                      </w:divBdr>
                                                                                      <w:divsChild>
                                                                                        <w:div w:id="1358505983">
                                                                                          <w:marLeft w:val="0"/>
                                                                                          <w:marRight w:val="0"/>
                                                                                          <w:marTop w:val="0"/>
                                                                                          <w:marBottom w:val="0"/>
                                                                                          <w:divBdr>
                                                                                            <w:top w:val="none" w:sz="0" w:space="0" w:color="auto"/>
                                                                                            <w:left w:val="none" w:sz="0" w:space="0" w:color="auto"/>
                                                                                            <w:bottom w:val="none" w:sz="0" w:space="0" w:color="auto"/>
                                                                                            <w:right w:val="none" w:sz="0" w:space="0" w:color="auto"/>
                                                                                          </w:divBdr>
                                                                                          <w:divsChild>
                                                                                            <w:div w:id="808671070">
                                                                                              <w:marLeft w:val="0"/>
                                                                                              <w:marRight w:val="0"/>
                                                                                              <w:marTop w:val="0"/>
                                                                                              <w:marBottom w:val="0"/>
                                                                                              <w:divBdr>
                                                                                                <w:top w:val="none" w:sz="0" w:space="0" w:color="auto"/>
                                                                                                <w:left w:val="none" w:sz="0" w:space="0" w:color="auto"/>
                                                                                                <w:bottom w:val="none" w:sz="0" w:space="0" w:color="auto"/>
                                                                                                <w:right w:val="none" w:sz="0" w:space="0" w:color="auto"/>
                                                                                              </w:divBdr>
                                                                                              <w:divsChild>
                                                                                                <w:div w:id="1061827689">
                                                                                                  <w:marLeft w:val="0"/>
                                                                                                  <w:marRight w:val="0"/>
                                                                                                  <w:marTop w:val="0"/>
                                                                                                  <w:marBottom w:val="0"/>
                                                                                                  <w:divBdr>
                                                                                                    <w:top w:val="none" w:sz="0" w:space="0" w:color="auto"/>
                                                                                                    <w:left w:val="none" w:sz="0" w:space="0" w:color="auto"/>
                                                                                                    <w:bottom w:val="none" w:sz="0" w:space="0" w:color="auto"/>
                                                                                                    <w:right w:val="none" w:sz="0" w:space="0" w:color="auto"/>
                                                                                                  </w:divBdr>
                                                                                                  <w:divsChild>
                                                                                                    <w:div w:id="885096242">
                                                                                                      <w:marLeft w:val="0"/>
                                                                                                      <w:marRight w:val="0"/>
                                                                                                      <w:marTop w:val="0"/>
                                                                                                      <w:marBottom w:val="0"/>
                                                                                                      <w:divBdr>
                                                                                                        <w:top w:val="none" w:sz="0" w:space="0" w:color="auto"/>
                                                                                                        <w:left w:val="none" w:sz="0" w:space="0" w:color="auto"/>
                                                                                                        <w:bottom w:val="none" w:sz="0" w:space="0" w:color="auto"/>
                                                                                                        <w:right w:val="none" w:sz="0" w:space="0" w:color="auto"/>
                                                                                                      </w:divBdr>
                                                                                                      <w:divsChild>
                                                                                                        <w:div w:id="924921680">
                                                                                                          <w:marLeft w:val="0"/>
                                                                                                          <w:marRight w:val="0"/>
                                                                                                          <w:marTop w:val="0"/>
                                                                                                          <w:marBottom w:val="0"/>
                                                                                                          <w:divBdr>
                                                                                                            <w:top w:val="none" w:sz="0" w:space="0" w:color="auto"/>
                                                                                                            <w:left w:val="none" w:sz="0" w:space="0" w:color="auto"/>
                                                                                                            <w:bottom w:val="none" w:sz="0" w:space="0" w:color="auto"/>
                                                                                                            <w:right w:val="none" w:sz="0" w:space="0" w:color="auto"/>
                                                                                                          </w:divBdr>
                                                                                                          <w:divsChild>
                                                                                                            <w:div w:id="839006744">
                                                                                                              <w:marLeft w:val="0"/>
                                                                                                              <w:marRight w:val="0"/>
                                                                                                              <w:marTop w:val="0"/>
                                                                                                              <w:marBottom w:val="0"/>
                                                                                                              <w:divBdr>
                                                                                                                <w:top w:val="none" w:sz="0" w:space="0" w:color="auto"/>
                                                                                                                <w:left w:val="none" w:sz="0" w:space="0" w:color="auto"/>
                                                                                                                <w:bottom w:val="none" w:sz="0" w:space="0" w:color="auto"/>
                                                                                                                <w:right w:val="none" w:sz="0" w:space="0" w:color="auto"/>
                                                                                                              </w:divBdr>
                                                                                                              <w:divsChild>
                                                                                                                <w:div w:id="2019261029">
                                                                                                                  <w:marLeft w:val="0"/>
                                                                                                                  <w:marRight w:val="0"/>
                                                                                                                  <w:marTop w:val="0"/>
                                                                                                                  <w:marBottom w:val="0"/>
                                                                                                                  <w:divBdr>
                                                                                                                    <w:top w:val="none" w:sz="0" w:space="0" w:color="auto"/>
                                                                                                                    <w:left w:val="none" w:sz="0" w:space="0" w:color="auto"/>
                                                                                                                    <w:bottom w:val="none" w:sz="0" w:space="0" w:color="auto"/>
                                                                                                                    <w:right w:val="none" w:sz="0" w:space="0" w:color="auto"/>
                                                                                                                  </w:divBdr>
                                                                                                                  <w:divsChild>
                                                                                                                    <w:div w:id="6568273">
                                                                                                                      <w:marLeft w:val="0"/>
                                                                                                                      <w:marRight w:val="0"/>
                                                                                                                      <w:marTop w:val="0"/>
                                                                                                                      <w:marBottom w:val="0"/>
                                                                                                                      <w:divBdr>
                                                                                                                        <w:top w:val="none" w:sz="0" w:space="0" w:color="auto"/>
                                                                                                                        <w:left w:val="none" w:sz="0" w:space="0" w:color="auto"/>
                                                                                                                        <w:bottom w:val="none" w:sz="0" w:space="0" w:color="auto"/>
                                                                                                                        <w:right w:val="none" w:sz="0" w:space="0" w:color="auto"/>
                                                                                                                      </w:divBdr>
                                                                                                                      <w:divsChild>
                                                                                                                        <w:div w:id="1240553865">
                                                                                                                          <w:marLeft w:val="0"/>
                                                                                                                          <w:marRight w:val="0"/>
                                                                                                                          <w:marTop w:val="0"/>
                                                                                                                          <w:marBottom w:val="0"/>
                                                                                                                          <w:divBdr>
                                                                                                                            <w:top w:val="none" w:sz="0" w:space="0" w:color="auto"/>
                                                                                                                            <w:left w:val="none" w:sz="0" w:space="0" w:color="auto"/>
                                                                                                                            <w:bottom w:val="none" w:sz="0" w:space="0" w:color="auto"/>
                                                                                                                            <w:right w:val="none" w:sz="0" w:space="0" w:color="auto"/>
                                                                                                                          </w:divBdr>
                                                                                                                          <w:divsChild>
                                                                                                                            <w:div w:id="15153588">
                                                                                                                              <w:marLeft w:val="0"/>
                                                                                                                              <w:marRight w:val="0"/>
                                                                                                                              <w:marTop w:val="0"/>
                                                                                                                              <w:marBottom w:val="0"/>
                                                                                                                              <w:divBdr>
                                                                                                                                <w:top w:val="none" w:sz="0" w:space="0" w:color="auto"/>
                                                                                                                                <w:left w:val="none" w:sz="0" w:space="0" w:color="auto"/>
                                                                                                                                <w:bottom w:val="none" w:sz="0" w:space="0" w:color="auto"/>
                                                                                                                                <w:right w:val="none" w:sz="0" w:space="0" w:color="auto"/>
                                                                                                                              </w:divBdr>
                                                                                                                              <w:divsChild>
                                                                                                                                <w:div w:id="1255937919">
                                                                                                                                  <w:marLeft w:val="0"/>
                                                                                                                                  <w:marRight w:val="0"/>
                                                                                                                                  <w:marTop w:val="0"/>
                                                                                                                                  <w:marBottom w:val="0"/>
                                                                                                                                  <w:divBdr>
                                                                                                                                    <w:top w:val="none" w:sz="0" w:space="0" w:color="auto"/>
                                                                                                                                    <w:left w:val="none" w:sz="0" w:space="0" w:color="auto"/>
                                                                                                                                    <w:bottom w:val="none" w:sz="0" w:space="0" w:color="auto"/>
                                                                                                                                    <w:right w:val="none" w:sz="0" w:space="0" w:color="auto"/>
                                                                                                                                  </w:divBdr>
                                                                                                                                  <w:divsChild>
                                                                                                                                    <w:div w:id="693382229">
                                                                                                                                      <w:marLeft w:val="0"/>
                                                                                                                                      <w:marRight w:val="0"/>
                                                                                                                                      <w:marTop w:val="0"/>
                                                                                                                                      <w:marBottom w:val="0"/>
                                                                                                                                      <w:divBdr>
                                                                                                                                        <w:top w:val="none" w:sz="0" w:space="0" w:color="auto"/>
                                                                                                                                        <w:left w:val="none" w:sz="0" w:space="0" w:color="auto"/>
                                                                                                                                        <w:bottom w:val="none" w:sz="0" w:space="0" w:color="auto"/>
                                                                                                                                        <w:right w:val="none" w:sz="0" w:space="0" w:color="auto"/>
                                                                                                                                      </w:divBdr>
                                                                                                                                      <w:divsChild>
                                                                                                                                        <w:div w:id="594098698">
                                                                                                                                          <w:marLeft w:val="0"/>
                                                                                                                                          <w:marRight w:val="0"/>
                                                                                                                                          <w:marTop w:val="0"/>
                                                                                                                                          <w:marBottom w:val="0"/>
                                                                                                                                          <w:divBdr>
                                                                                                                                            <w:top w:val="none" w:sz="0" w:space="0" w:color="auto"/>
                                                                                                                                            <w:left w:val="none" w:sz="0" w:space="0" w:color="auto"/>
                                                                                                                                            <w:bottom w:val="none" w:sz="0" w:space="0" w:color="auto"/>
                                                                                                                                            <w:right w:val="none" w:sz="0" w:space="0" w:color="auto"/>
                                                                                                                                          </w:divBdr>
                                                                                                                                          <w:divsChild>
                                                                                                                                            <w:div w:id="2106612863">
                                                                                                                                              <w:marLeft w:val="0"/>
                                                                                                                                              <w:marRight w:val="0"/>
                                                                                                                                              <w:marTop w:val="0"/>
                                                                                                                                              <w:marBottom w:val="0"/>
                                                                                                                                              <w:divBdr>
                                                                                                                                                <w:top w:val="none" w:sz="0" w:space="0" w:color="auto"/>
                                                                                                                                                <w:left w:val="none" w:sz="0" w:space="0" w:color="auto"/>
                                                                                                                                                <w:bottom w:val="none" w:sz="0" w:space="0" w:color="auto"/>
                                                                                                                                                <w:right w:val="none" w:sz="0" w:space="0" w:color="auto"/>
                                                                                                                                              </w:divBdr>
                                                                                                                                              <w:divsChild>
                                                                                                                                                <w:div w:id="206574407">
                                                                                                                                                  <w:marLeft w:val="0"/>
                                                                                                                                                  <w:marRight w:val="0"/>
                                                                                                                                                  <w:marTop w:val="0"/>
                                                                                                                                                  <w:marBottom w:val="0"/>
                                                                                                                                                  <w:divBdr>
                                                                                                                                                    <w:top w:val="none" w:sz="0" w:space="0" w:color="auto"/>
                                                                                                                                                    <w:left w:val="none" w:sz="0" w:space="0" w:color="auto"/>
                                                                                                                                                    <w:bottom w:val="none" w:sz="0" w:space="0" w:color="auto"/>
                                                                                                                                                    <w:right w:val="none" w:sz="0" w:space="0" w:color="auto"/>
                                                                                                                                                  </w:divBdr>
                                                                                                                                                </w:div>
                                                                                                                                                <w:div w:id="4463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444175">
                                                                              <w:marLeft w:val="-120"/>
                                                                              <w:marRight w:val="-300"/>
                                                                              <w:marTop w:val="0"/>
                                                                              <w:marBottom w:val="0"/>
                                                                              <w:divBdr>
                                                                                <w:top w:val="none" w:sz="0" w:space="0" w:color="auto"/>
                                                                                <w:left w:val="none" w:sz="0" w:space="0" w:color="auto"/>
                                                                                <w:bottom w:val="none" w:sz="0" w:space="0" w:color="auto"/>
                                                                                <w:right w:val="none" w:sz="0" w:space="0" w:color="auto"/>
                                                                              </w:divBdr>
                                                                              <w:divsChild>
                                                                                <w:div w:id="2072001282">
                                                                                  <w:marLeft w:val="0"/>
                                                                                  <w:marRight w:val="0"/>
                                                                                  <w:marTop w:val="0"/>
                                                                                  <w:marBottom w:val="0"/>
                                                                                  <w:divBdr>
                                                                                    <w:top w:val="none" w:sz="0" w:space="0" w:color="auto"/>
                                                                                    <w:left w:val="none" w:sz="0" w:space="0" w:color="auto"/>
                                                                                    <w:bottom w:val="none" w:sz="0" w:space="0" w:color="auto"/>
                                                                                    <w:right w:val="none" w:sz="0" w:space="0" w:color="auto"/>
                                                                                  </w:divBdr>
                                                                                  <w:divsChild>
                                                                                    <w:div w:id="28262015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 w:id="937368830">
                              <w:marLeft w:val="0"/>
                              <w:marRight w:val="0"/>
                              <w:marTop w:val="0"/>
                              <w:marBottom w:val="0"/>
                              <w:divBdr>
                                <w:top w:val="none" w:sz="0" w:space="0" w:color="auto"/>
                                <w:left w:val="none" w:sz="0" w:space="0" w:color="auto"/>
                                <w:bottom w:val="none" w:sz="0" w:space="0" w:color="auto"/>
                                <w:right w:val="none" w:sz="0" w:space="0" w:color="auto"/>
                              </w:divBdr>
                              <w:divsChild>
                                <w:div w:id="864950515">
                                  <w:marLeft w:val="0"/>
                                  <w:marRight w:val="0"/>
                                  <w:marTop w:val="0"/>
                                  <w:marBottom w:val="0"/>
                                  <w:divBdr>
                                    <w:top w:val="none" w:sz="0" w:space="0" w:color="auto"/>
                                    <w:left w:val="none" w:sz="0" w:space="0" w:color="auto"/>
                                    <w:bottom w:val="none" w:sz="0" w:space="0" w:color="auto"/>
                                    <w:right w:val="none" w:sz="0" w:space="0" w:color="auto"/>
                                  </w:divBdr>
                                  <w:divsChild>
                                    <w:div w:id="308364850">
                                      <w:marLeft w:val="0"/>
                                      <w:marRight w:val="0"/>
                                      <w:marTop w:val="0"/>
                                      <w:marBottom w:val="0"/>
                                      <w:divBdr>
                                        <w:top w:val="none" w:sz="0" w:space="0" w:color="auto"/>
                                        <w:left w:val="none" w:sz="0" w:space="0" w:color="auto"/>
                                        <w:bottom w:val="none" w:sz="0" w:space="0" w:color="auto"/>
                                        <w:right w:val="none" w:sz="0" w:space="0" w:color="auto"/>
                                      </w:divBdr>
                                      <w:divsChild>
                                        <w:div w:id="199511379">
                                          <w:marLeft w:val="0"/>
                                          <w:marRight w:val="0"/>
                                          <w:marTop w:val="0"/>
                                          <w:marBottom w:val="0"/>
                                          <w:divBdr>
                                            <w:top w:val="none" w:sz="0" w:space="0" w:color="auto"/>
                                            <w:left w:val="none" w:sz="0" w:space="0" w:color="auto"/>
                                            <w:bottom w:val="single" w:sz="6" w:space="12" w:color="E0E4E9"/>
                                            <w:right w:val="none" w:sz="0" w:space="0" w:color="auto"/>
                                          </w:divBdr>
                                          <w:divsChild>
                                            <w:div w:id="1711421621">
                                              <w:marLeft w:val="0"/>
                                              <w:marRight w:val="0"/>
                                              <w:marTop w:val="0"/>
                                              <w:marBottom w:val="0"/>
                                              <w:divBdr>
                                                <w:top w:val="none" w:sz="0" w:space="0" w:color="auto"/>
                                                <w:left w:val="none" w:sz="0" w:space="0" w:color="auto"/>
                                                <w:bottom w:val="none" w:sz="0" w:space="0" w:color="auto"/>
                                                <w:right w:val="none" w:sz="0" w:space="0" w:color="auto"/>
                                              </w:divBdr>
                                              <w:divsChild>
                                                <w:div w:id="1059749449">
                                                  <w:marLeft w:val="0"/>
                                                  <w:marRight w:val="210"/>
                                                  <w:marTop w:val="0"/>
                                                  <w:marBottom w:val="0"/>
                                                  <w:divBdr>
                                                    <w:top w:val="none" w:sz="0" w:space="0" w:color="auto"/>
                                                    <w:left w:val="none" w:sz="0" w:space="0" w:color="auto"/>
                                                    <w:bottom w:val="none" w:sz="0" w:space="0" w:color="auto"/>
                                                    <w:right w:val="none" w:sz="0" w:space="0" w:color="auto"/>
                                                  </w:divBdr>
                                                  <w:divsChild>
                                                    <w:div w:id="78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7369">
                                      <w:marLeft w:val="0"/>
                                      <w:marRight w:val="0"/>
                                      <w:marTop w:val="0"/>
                                      <w:marBottom w:val="0"/>
                                      <w:divBdr>
                                        <w:top w:val="none" w:sz="0" w:space="0" w:color="auto"/>
                                        <w:left w:val="none" w:sz="0" w:space="0" w:color="auto"/>
                                        <w:bottom w:val="none" w:sz="0" w:space="0" w:color="auto"/>
                                        <w:right w:val="none" w:sz="0" w:space="0" w:color="auto"/>
                                      </w:divBdr>
                                      <w:divsChild>
                                        <w:div w:id="1023440643">
                                          <w:marLeft w:val="0"/>
                                          <w:marRight w:val="0"/>
                                          <w:marTop w:val="0"/>
                                          <w:marBottom w:val="15"/>
                                          <w:divBdr>
                                            <w:top w:val="single" w:sz="6" w:space="15" w:color="E0E4E9"/>
                                            <w:left w:val="single" w:sz="2" w:space="12" w:color="E0E4E9"/>
                                            <w:bottom w:val="single" w:sz="6" w:space="15" w:color="E0E4E9"/>
                                            <w:right w:val="single" w:sz="2" w:space="12" w:color="E0E4E9"/>
                                          </w:divBdr>
                                          <w:divsChild>
                                            <w:div w:id="542207896">
                                              <w:marLeft w:val="0"/>
                                              <w:marRight w:val="0"/>
                                              <w:marTop w:val="0"/>
                                              <w:marBottom w:val="0"/>
                                              <w:divBdr>
                                                <w:top w:val="none" w:sz="0" w:space="0" w:color="auto"/>
                                                <w:left w:val="none" w:sz="0" w:space="0" w:color="auto"/>
                                                <w:bottom w:val="none" w:sz="0" w:space="0" w:color="auto"/>
                                                <w:right w:val="none" w:sz="0" w:space="0" w:color="auto"/>
                                              </w:divBdr>
                                              <w:divsChild>
                                                <w:div w:id="878515585">
                                                  <w:marLeft w:val="0"/>
                                                  <w:marRight w:val="0"/>
                                                  <w:marTop w:val="0"/>
                                                  <w:marBottom w:val="0"/>
                                                  <w:divBdr>
                                                    <w:top w:val="none" w:sz="0" w:space="0" w:color="auto"/>
                                                    <w:left w:val="none" w:sz="0" w:space="0" w:color="auto"/>
                                                    <w:bottom w:val="none" w:sz="0" w:space="0" w:color="auto"/>
                                                    <w:right w:val="none" w:sz="0" w:space="0" w:color="auto"/>
                                                  </w:divBdr>
                                                  <w:divsChild>
                                                    <w:div w:id="803936353">
                                                      <w:marLeft w:val="0"/>
                                                      <w:marRight w:val="0"/>
                                                      <w:marTop w:val="0"/>
                                                      <w:marBottom w:val="0"/>
                                                      <w:divBdr>
                                                        <w:top w:val="none" w:sz="0" w:space="0" w:color="auto"/>
                                                        <w:left w:val="none" w:sz="0" w:space="0" w:color="auto"/>
                                                        <w:bottom w:val="none" w:sz="0" w:space="0" w:color="auto"/>
                                                        <w:right w:val="none" w:sz="0" w:space="0" w:color="auto"/>
                                                      </w:divBdr>
                                                      <w:divsChild>
                                                        <w:div w:id="2123844391">
                                                          <w:marLeft w:val="0"/>
                                                          <w:marRight w:val="0"/>
                                                          <w:marTop w:val="0"/>
                                                          <w:marBottom w:val="0"/>
                                                          <w:divBdr>
                                                            <w:top w:val="none" w:sz="0" w:space="0" w:color="auto"/>
                                                            <w:left w:val="none" w:sz="0" w:space="0" w:color="auto"/>
                                                            <w:bottom w:val="none" w:sz="0" w:space="0" w:color="auto"/>
                                                            <w:right w:val="none" w:sz="0" w:space="0" w:color="auto"/>
                                                          </w:divBdr>
                                                        </w:div>
                                                      </w:divsChild>
                                                    </w:div>
                                                    <w:div w:id="52194193">
                                                      <w:marLeft w:val="180"/>
                                                      <w:marRight w:val="0"/>
                                                      <w:marTop w:val="0"/>
                                                      <w:marBottom w:val="0"/>
                                                      <w:divBdr>
                                                        <w:top w:val="none" w:sz="0" w:space="0" w:color="auto"/>
                                                        <w:left w:val="none" w:sz="0" w:space="0" w:color="auto"/>
                                                        <w:bottom w:val="none" w:sz="0" w:space="0" w:color="auto"/>
                                                        <w:right w:val="none" w:sz="0" w:space="0" w:color="auto"/>
                                                      </w:divBdr>
                                                      <w:divsChild>
                                                        <w:div w:id="180123575">
                                                          <w:marLeft w:val="0"/>
                                                          <w:marRight w:val="0"/>
                                                          <w:marTop w:val="0"/>
                                                          <w:marBottom w:val="120"/>
                                                          <w:divBdr>
                                                            <w:top w:val="none" w:sz="0" w:space="0" w:color="auto"/>
                                                            <w:left w:val="none" w:sz="0" w:space="0" w:color="auto"/>
                                                            <w:bottom w:val="none" w:sz="0" w:space="0" w:color="auto"/>
                                                            <w:right w:val="none" w:sz="0" w:space="0" w:color="auto"/>
                                                          </w:divBdr>
                                                          <w:divsChild>
                                                            <w:div w:id="554778962">
                                                              <w:marLeft w:val="0"/>
                                                              <w:marRight w:val="0"/>
                                                              <w:marTop w:val="0"/>
                                                              <w:marBottom w:val="0"/>
                                                              <w:divBdr>
                                                                <w:top w:val="none" w:sz="0" w:space="0" w:color="auto"/>
                                                                <w:left w:val="none" w:sz="0" w:space="0" w:color="auto"/>
                                                                <w:bottom w:val="none" w:sz="0" w:space="0" w:color="auto"/>
                                                                <w:right w:val="none" w:sz="0" w:space="0" w:color="auto"/>
                                                              </w:divBdr>
                                                              <w:divsChild>
                                                                <w:div w:id="1665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79308">
                                                          <w:marLeft w:val="0"/>
                                                          <w:marRight w:val="0"/>
                                                          <w:marTop w:val="30"/>
                                                          <w:marBottom w:val="0"/>
                                                          <w:divBdr>
                                                            <w:top w:val="none" w:sz="0" w:space="0" w:color="auto"/>
                                                            <w:left w:val="none" w:sz="0" w:space="0" w:color="auto"/>
                                                            <w:bottom w:val="none" w:sz="0" w:space="0" w:color="auto"/>
                                                            <w:right w:val="none" w:sz="0" w:space="0" w:color="auto"/>
                                                          </w:divBdr>
                                                        </w:div>
                                                        <w:div w:id="3356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1905">
                                          <w:marLeft w:val="0"/>
                                          <w:marRight w:val="0"/>
                                          <w:marTop w:val="60"/>
                                          <w:marBottom w:val="60"/>
                                          <w:divBdr>
                                            <w:top w:val="none" w:sz="0" w:space="0" w:color="auto"/>
                                            <w:left w:val="none" w:sz="0" w:space="0" w:color="auto"/>
                                            <w:bottom w:val="none" w:sz="0" w:space="0" w:color="auto"/>
                                            <w:right w:val="none" w:sz="0" w:space="0" w:color="auto"/>
                                          </w:divBdr>
                                          <w:divsChild>
                                            <w:div w:id="335352369">
                                              <w:marLeft w:val="0"/>
                                              <w:marRight w:val="0"/>
                                              <w:marTop w:val="0"/>
                                              <w:marBottom w:val="0"/>
                                              <w:divBdr>
                                                <w:top w:val="none" w:sz="0" w:space="0" w:color="auto"/>
                                                <w:left w:val="none" w:sz="0" w:space="0" w:color="auto"/>
                                                <w:bottom w:val="none" w:sz="0" w:space="0" w:color="auto"/>
                                                <w:right w:val="none" w:sz="0" w:space="0" w:color="auto"/>
                                              </w:divBdr>
                                              <w:divsChild>
                                                <w:div w:id="1689870163">
                                                  <w:marLeft w:val="0"/>
                                                  <w:marRight w:val="0"/>
                                                  <w:marTop w:val="0"/>
                                                  <w:marBottom w:val="0"/>
                                                  <w:divBdr>
                                                    <w:top w:val="none" w:sz="0" w:space="0" w:color="auto"/>
                                                    <w:left w:val="none" w:sz="0" w:space="0" w:color="auto"/>
                                                    <w:bottom w:val="none" w:sz="0" w:space="0" w:color="auto"/>
                                                    <w:right w:val="none" w:sz="0" w:space="0" w:color="auto"/>
                                                  </w:divBdr>
                                                  <w:divsChild>
                                                    <w:div w:id="1275749043">
                                                      <w:marLeft w:val="0"/>
                                                      <w:marRight w:val="0"/>
                                                      <w:marTop w:val="0"/>
                                                      <w:marBottom w:val="0"/>
                                                      <w:divBdr>
                                                        <w:top w:val="none" w:sz="0" w:space="0" w:color="auto"/>
                                                        <w:left w:val="none" w:sz="0" w:space="0" w:color="auto"/>
                                                        <w:bottom w:val="none" w:sz="0" w:space="0" w:color="auto"/>
                                                        <w:right w:val="none" w:sz="0" w:space="0" w:color="auto"/>
                                                      </w:divBdr>
                                                    </w:div>
                                                    <w:div w:id="5020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3686">
                                              <w:marLeft w:val="0"/>
                                              <w:marRight w:val="0"/>
                                              <w:marTop w:val="0"/>
                                              <w:marBottom w:val="0"/>
                                              <w:divBdr>
                                                <w:top w:val="none" w:sz="0" w:space="0" w:color="auto"/>
                                                <w:left w:val="none" w:sz="0" w:space="0" w:color="auto"/>
                                                <w:bottom w:val="none" w:sz="0" w:space="0" w:color="auto"/>
                                                <w:right w:val="none" w:sz="0" w:space="0" w:color="auto"/>
                                              </w:divBdr>
                                              <w:divsChild>
                                                <w:div w:id="1246306019">
                                                  <w:marLeft w:val="0"/>
                                                  <w:marRight w:val="0"/>
                                                  <w:marTop w:val="0"/>
                                                  <w:marBottom w:val="0"/>
                                                  <w:divBdr>
                                                    <w:top w:val="none" w:sz="0" w:space="0" w:color="auto"/>
                                                    <w:left w:val="none" w:sz="0" w:space="0" w:color="auto"/>
                                                    <w:bottom w:val="none" w:sz="0" w:space="0" w:color="auto"/>
                                                    <w:right w:val="none" w:sz="0" w:space="0" w:color="auto"/>
                                                  </w:divBdr>
                                                  <w:divsChild>
                                                    <w:div w:id="1656256200">
                                                      <w:marLeft w:val="0"/>
                                                      <w:marRight w:val="0"/>
                                                      <w:marTop w:val="0"/>
                                                      <w:marBottom w:val="0"/>
                                                      <w:divBdr>
                                                        <w:top w:val="none" w:sz="0" w:space="0" w:color="auto"/>
                                                        <w:left w:val="none" w:sz="0" w:space="0" w:color="auto"/>
                                                        <w:bottom w:val="none" w:sz="0" w:space="0" w:color="auto"/>
                                                        <w:right w:val="none" w:sz="0" w:space="0" w:color="auto"/>
                                                      </w:divBdr>
                                                    </w:div>
                                                    <w:div w:id="2666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6811">
                                              <w:marLeft w:val="0"/>
                                              <w:marRight w:val="0"/>
                                              <w:marTop w:val="0"/>
                                              <w:marBottom w:val="0"/>
                                              <w:divBdr>
                                                <w:top w:val="none" w:sz="0" w:space="0" w:color="auto"/>
                                                <w:left w:val="none" w:sz="0" w:space="0" w:color="auto"/>
                                                <w:bottom w:val="none" w:sz="0" w:space="0" w:color="auto"/>
                                                <w:right w:val="none" w:sz="0" w:space="0" w:color="auto"/>
                                              </w:divBdr>
                                              <w:divsChild>
                                                <w:div w:id="423457573">
                                                  <w:marLeft w:val="0"/>
                                                  <w:marRight w:val="0"/>
                                                  <w:marTop w:val="0"/>
                                                  <w:marBottom w:val="0"/>
                                                  <w:divBdr>
                                                    <w:top w:val="none" w:sz="0" w:space="0" w:color="auto"/>
                                                    <w:left w:val="none" w:sz="0" w:space="0" w:color="auto"/>
                                                    <w:bottom w:val="none" w:sz="0" w:space="0" w:color="auto"/>
                                                    <w:right w:val="none" w:sz="0" w:space="0" w:color="auto"/>
                                                  </w:divBdr>
                                                  <w:divsChild>
                                                    <w:div w:id="2042973955">
                                                      <w:marLeft w:val="0"/>
                                                      <w:marRight w:val="0"/>
                                                      <w:marTop w:val="0"/>
                                                      <w:marBottom w:val="0"/>
                                                      <w:divBdr>
                                                        <w:top w:val="none" w:sz="0" w:space="0" w:color="auto"/>
                                                        <w:left w:val="none" w:sz="0" w:space="0" w:color="auto"/>
                                                        <w:bottom w:val="none" w:sz="0" w:space="0" w:color="auto"/>
                                                        <w:right w:val="none" w:sz="0" w:space="0" w:color="auto"/>
                                                      </w:divBdr>
                                                    </w:div>
                                                    <w:div w:id="10260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nve.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Vargas</dc:creator>
  <cp:keywords/>
  <dc:description/>
  <cp:lastModifiedBy>Mario Vargas</cp:lastModifiedBy>
  <cp:revision>2</cp:revision>
  <dcterms:created xsi:type="dcterms:W3CDTF">2020-10-28T10:20:00Z</dcterms:created>
  <dcterms:modified xsi:type="dcterms:W3CDTF">2020-10-28T10:42:00Z</dcterms:modified>
</cp:coreProperties>
</file>