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2EC05" w14:textId="77777777" w:rsidR="00777B39" w:rsidRPr="00D1467D" w:rsidRDefault="00777B39" w:rsidP="00777B3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1467D">
        <w:rPr>
          <w:rFonts w:ascii="Times New Roman" w:hAnsi="Times New Roman" w:cs="Times New Roman"/>
          <w:b/>
          <w:bCs/>
        </w:rPr>
        <w:t>Windom Board Meeting Minutes</w:t>
      </w:r>
    </w:p>
    <w:p w14:paraId="7C457439" w14:textId="0650AFBF" w:rsidR="00777B39" w:rsidRDefault="00777B39" w:rsidP="00777B39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Pr="00D1467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March</w:t>
      </w:r>
      <w:r w:rsidRPr="00D1467D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20</w:t>
      </w:r>
    </w:p>
    <w:p w14:paraId="09129953" w14:textId="77777777" w:rsidR="00777B39" w:rsidRPr="00D1467D" w:rsidRDefault="00777B39" w:rsidP="00777B3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A684A59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</w:t>
      </w:r>
    </w:p>
    <w:p w14:paraId="0DF922E2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  <w:b/>
          <w:bCs/>
        </w:rPr>
        <w:t>Attending Board Members:</w:t>
      </w:r>
      <w:r w:rsidRPr="00777B39">
        <w:rPr>
          <w:rFonts w:ascii="Times New Roman" w:hAnsi="Times New Roman" w:cs="Times New Roman"/>
        </w:rPr>
        <w:t xml:space="preserve"> Jacky Junek (P), Becky McIntosh (T), Veronica Walther (VP), Pat </w:t>
      </w:r>
      <w:proofErr w:type="spellStart"/>
      <w:r w:rsidRPr="00777B39">
        <w:rPr>
          <w:rFonts w:ascii="Times New Roman" w:hAnsi="Times New Roman" w:cs="Times New Roman"/>
        </w:rPr>
        <w:t>Soulak</w:t>
      </w:r>
      <w:proofErr w:type="spellEnd"/>
      <w:r w:rsidRPr="00777B39">
        <w:rPr>
          <w:rFonts w:ascii="Times New Roman" w:hAnsi="Times New Roman" w:cs="Times New Roman"/>
        </w:rPr>
        <w:t xml:space="preserve"> (O@L), Pete Johnson, Steve Rawlins (S), Brian O’Shea, and Michelle Hemingway.  Veronica, </w:t>
      </w:r>
      <w:proofErr w:type="gramStart"/>
      <w:r w:rsidRPr="00777B39">
        <w:rPr>
          <w:rFonts w:ascii="Times New Roman" w:hAnsi="Times New Roman" w:cs="Times New Roman"/>
        </w:rPr>
        <w:t>Jacky</w:t>
      </w:r>
      <w:proofErr w:type="gramEnd"/>
      <w:r w:rsidRPr="00777B39">
        <w:rPr>
          <w:rFonts w:ascii="Times New Roman" w:hAnsi="Times New Roman" w:cs="Times New Roman"/>
        </w:rPr>
        <w:t xml:space="preserve"> and Brian via phone.  Absent: Patrick Barrett.</w:t>
      </w:r>
    </w:p>
    <w:p w14:paraId="29BBF6F8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</w:t>
      </w:r>
    </w:p>
    <w:p w14:paraId="2AFE4AC8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Additional Attendees: Mario Vargas (Administrative Coordinator), Councilman Jeremy Schroeder, and 2 residents (a man and a woman; the man was interested in the motels, I think, and the lady is a gardener)</w:t>
      </w:r>
    </w:p>
    <w:p w14:paraId="7887A774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</w:t>
      </w:r>
    </w:p>
    <w:p w14:paraId="07301451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  <w:b/>
          <w:bCs/>
        </w:rPr>
      </w:pPr>
      <w:r w:rsidRPr="00777B39">
        <w:rPr>
          <w:rFonts w:ascii="Times New Roman" w:hAnsi="Times New Roman" w:cs="Times New Roman"/>
          <w:b/>
          <w:bCs/>
        </w:rPr>
        <w:t>Meeting:</w:t>
      </w:r>
    </w:p>
    <w:p w14:paraId="5A880E9D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1)    Councilman Schroeder gave his report. </w:t>
      </w:r>
    </w:p>
    <w:p w14:paraId="30A576CD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a.     COVID19</w:t>
      </w:r>
    </w:p>
    <w:p w14:paraId="56CB612D" w14:textId="6E91BD72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     </w:t>
      </w:r>
      <w:r w:rsidR="00777B39">
        <w:rPr>
          <w:rFonts w:ascii="Times New Roman" w:hAnsi="Times New Roman" w:cs="Times New Roman"/>
        </w:rPr>
        <w:t xml:space="preserve">  </w:t>
      </w:r>
      <w:proofErr w:type="spellStart"/>
      <w:r w:rsidRPr="00777B39">
        <w:rPr>
          <w:rFonts w:ascii="Times New Roman" w:hAnsi="Times New Roman" w:cs="Times New Roman"/>
        </w:rPr>
        <w:t>i</w:t>
      </w:r>
      <w:proofErr w:type="spellEnd"/>
      <w:r w:rsidRPr="00777B39">
        <w:rPr>
          <w:rFonts w:ascii="Times New Roman" w:hAnsi="Times New Roman" w:cs="Times New Roman"/>
        </w:rPr>
        <w:t>.     City prepared for State Declaring an Emergency</w:t>
      </w:r>
    </w:p>
    <w:p w14:paraId="535BD8DB" w14:textId="258BBE68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       ii.     Prevent evictions during crisis</w:t>
      </w:r>
    </w:p>
    <w:p w14:paraId="059B3DC7" w14:textId="5B1B555E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       iii.     First responders need to work, WFH options for others</w:t>
      </w:r>
    </w:p>
    <w:p w14:paraId="2F9DA435" w14:textId="14C06AAE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       iv.     Be clear, factual, not panicky</w:t>
      </w:r>
    </w:p>
    <w:p w14:paraId="4DB13F79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b.     Hotels</w:t>
      </w:r>
    </w:p>
    <w:p w14:paraId="23DCE3F8" w14:textId="2A5229F6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        </w:t>
      </w:r>
      <w:proofErr w:type="spellStart"/>
      <w:r w:rsidRPr="00777B39">
        <w:rPr>
          <w:rFonts w:ascii="Times New Roman" w:hAnsi="Times New Roman" w:cs="Times New Roman"/>
        </w:rPr>
        <w:t>i</w:t>
      </w:r>
      <w:proofErr w:type="spellEnd"/>
      <w:r w:rsidRPr="00777B39">
        <w:rPr>
          <w:rFonts w:ascii="Times New Roman" w:hAnsi="Times New Roman" w:cs="Times New Roman"/>
        </w:rPr>
        <w:t>.     No Sale! Somehow the Motels/</w:t>
      </w:r>
      <w:proofErr w:type="spellStart"/>
      <w:r w:rsidRPr="00777B39">
        <w:rPr>
          <w:rFonts w:ascii="Times New Roman" w:hAnsi="Times New Roman" w:cs="Times New Roman"/>
        </w:rPr>
        <w:t>Northbay</w:t>
      </w:r>
      <w:proofErr w:type="spellEnd"/>
      <w:r w:rsidRPr="00777B39">
        <w:rPr>
          <w:rFonts w:ascii="Times New Roman" w:hAnsi="Times New Roman" w:cs="Times New Roman"/>
        </w:rPr>
        <w:t xml:space="preserve"> (Dan O.) deal did not materialize.  No Aqua retro hip America Roadside Model aesthetic after all.  Likely explanation: Unrealistic expectations for price.</w:t>
      </w:r>
    </w:p>
    <w:p w14:paraId="6C2260DB" w14:textId="0F0E98A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        ii.     No movement on Metro Inn either.</w:t>
      </w:r>
    </w:p>
    <w:p w14:paraId="7DEAA17F" w14:textId="31C0EE8C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        iii.     CM asked for Windom Survey comments and concerns about Motels, which Steve agreed to supply</w:t>
      </w:r>
    </w:p>
    <w:p w14:paraId="2D4293BA" w14:textId="1FB5AB15" w:rsidR="00D80D3F" w:rsidRPr="00777B39" w:rsidRDefault="00777B39" w:rsidP="00D80D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80D3F" w:rsidRPr="00777B39">
        <w:rPr>
          <w:rFonts w:ascii="Times New Roman" w:hAnsi="Times New Roman" w:cs="Times New Roman"/>
        </w:rPr>
        <w:t>    iv.     Back to square one: Code Enforcement, Compliance warnings and city attorney</w:t>
      </w:r>
    </w:p>
    <w:p w14:paraId="6E2A1385" w14:textId="0C5B4906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        v.     Inspections in “coming two weeks” with license revocation a possibility</w:t>
      </w:r>
    </w:p>
    <w:p w14:paraId="5F3BC40F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c.     Neighborhoods 2020</w:t>
      </w:r>
    </w:p>
    <w:p w14:paraId="12DD5F46" w14:textId="250D18BD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        </w:t>
      </w:r>
      <w:proofErr w:type="spellStart"/>
      <w:r w:rsidRPr="00777B39">
        <w:rPr>
          <w:rFonts w:ascii="Times New Roman" w:hAnsi="Times New Roman" w:cs="Times New Roman"/>
        </w:rPr>
        <w:t>i</w:t>
      </w:r>
      <w:proofErr w:type="spellEnd"/>
      <w:r w:rsidRPr="00777B39">
        <w:rPr>
          <w:rFonts w:ascii="Times New Roman" w:hAnsi="Times New Roman" w:cs="Times New Roman"/>
        </w:rPr>
        <w:t>.     Please read the guidelines</w:t>
      </w:r>
    </w:p>
    <w:p w14:paraId="519CC284" w14:textId="41B66951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        ii.     Could be a severe funding decrease</w:t>
      </w:r>
    </w:p>
    <w:p w14:paraId="05DF23BD" w14:textId="6BCA0F36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         iii.     Equity Funding and base funding</w:t>
      </w:r>
    </w:p>
    <w:p w14:paraId="5C6ABEB5" w14:textId="1C0130A5" w:rsidR="00D80D3F" w:rsidRPr="00777B39" w:rsidRDefault="00777B39" w:rsidP="00D80D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80D3F" w:rsidRPr="00777B39">
        <w:rPr>
          <w:rFonts w:ascii="Times New Roman" w:hAnsi="Times New Roman" w:cs="Times New Roman"/>
        </w:rPr>
        <w:t>     iv.     Consider sharing, consolidating your organizations, not necessarily adjacent neighborhoods; share staff (see NENA and other, larger non-profit orgs)</w:t>
      </w:r>
    </w:p>
    <w:p w14:paraId="062316AD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2)    Schools Redistricting</w:t>
      </w:r>
    </w:p>
    <w:p w14:paraId="0B299410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a.     Nobody is happy</w:t>
      </w:r>
    </w:p>
    <w:p w14:paraId="5521D98A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3)    Outreach and Communications</w:t>
      </w:r>
    </w:p>
    <w:p w14:paraId="0EA37806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a.     301 survey responses online, Veronica has yet to enter hers</w:t>
      </w:r>
    </w:p>
    <w:p w14:paraId="30403F72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b.     Get Spring 2020 printed newsletter out by end of March</w:t>
      </w:r>
    </w:p>
    <w:p w14:paraId="2BCEB3E9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 xml:space="preserve">4)    Environment Committee met and Pete </w:t>
      </w:r>
      <w:proofErr w:type="gramStart"/>
      <w:r w:rsidRPr="00777B39">
        <w:rPr>
          <w:rFonts w:ascii="Times New Roman" w:hAnsi="Times New Roman" w:cs="Times New Roman"/>
        </w:rPr>
        <w:t>on</w:t>
      </w:r>
      <w:proofErr w:type="gramEnd"/>
      <w:r w:rsidRPr="00777B39">
        <w:rPr>
          <w:rFonts w:ascii="Times New Roman" w:hAnsi="Times New Roman" w:cs="Times New Roman"/>
        </w:rPr>
        <w:t xml:space="preserve"> 2020</w:t>
      </w:r>
    </w:p>
    <w:p w14:paraId="33D8ADAA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a.     Auto Body shop volatile compounds reduction, move to water-based solvents (much like the Dry Cleaner chemical improvements)</w:t>
      </w:r>
    </w:p>
    <w:p w14:paraId="1A8B1931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b.     Nature Friendly Pollinator gardens</w:t>
      </w:r>
    </w:p>
    <w:p w14:paraId="65523CBF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5)    Safety</w:t>
      </w:r>
    </w:p>
    <w:p w14:paraId="1EF16453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a.     Speed Limit Outreach grant awarded to us $2500 for Traffic Safety outreach</w:t>
      </w:r>
    </w:p>
    <w:p w14:paraId="2DA27E13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6)    Open Streets Lyndale: have a Windom Booth</w:t>
      </w:r>
    </w:p>
    <w:p w14:paraId="4DCB620A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7)    Indefinitely postpone Annual Meeting, by-laws simply say we hold one annual meeting per year.  Possibly June 11, but COVID throwing events up in the air</w:t>
      </w:r>
    </w:p>
    <w:p w14:paraId="0E7CE9E2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8)    Census is open now.  Steve agreed to post to encourage online completion.</w:t>
      </w:r>
    </w:p>
    <w:p w14:paraId="69254B2E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a.     Grant of $750 is near</w:t>
      </w:r>
    </w:p>
    <w:p w14:paraId="56C219DF" w14:textId="77777777" w:rsidR="00D80D3F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>9)    Report to City due March 16th</w:t>
      </w:r>
    </w:p>
    <w:p w14:paraId="72E5427A" w14:textId="33E8026D" w:rsidR="00B8312C" w:rsidRPr="00777B39" w:rsidRDefault="00D80D3F" w:rsidP="00D80D3F">
      <w:pPr>
        <w:pStyle w:val="NoSpacing"/>
        <w:rPr>
          <w:rFonts w:ascii="Times New Roman" w:hAnsi="Times New Roman" w:cs="Times New Roman"/>
        </w:rPr>
      </w:pPr>
      <w:r w:rsidRPr="00777B39">
        <w:rPr>
          <w:rFonts w:ascii="Times New Roman" w:hAnsi="Times New Roman" w:cs="Times New Roman"/>
        </w:rPr>
        <w:t xml:space="preserve">10) Minutes from January and February 2020 were approved and accepted into the </w:t>
      </w:r>
      <w:proofErr w:type="spellStart"/>
      <w:r w:rsidRPr="00777B39">
        <w:rPr>
          <w:rFonts w:ascii="Times New Roman" w:hAnsi="Times New Roman" w:cs="Times New Roman"/>
        </w:rPr>
        <w:t>recor</w:t>
      </w:r>
      <w:r w:rsidR="00777B39">
        <w:rPr>
          <w:rFonts w:ascii="Times New Roman" w:hAnsi="Times New Roman" w:cs="Times New Roman"/>
        </w:rPr>
        <w:t>fd</w:t>
      </w:r>
      <w:proofErr w:type="spellEnd"/>
    </w:p>
    <w:sectPr w:rsidR="00B8312C" w:rsidRPr="0077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87822"/>
    <w:multiLevelType w:val="multilevel"/>
    <w:tmpl w:val="040E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3F"/>
    <w:rsid w:val="00082F3C"/>
    <w:rsid w:val="001B6EC1"/>
    <w:rsid w:val="001C2756"/>
    <w:rsid w:val="00777B39"/>
    <w:rsid w:val="00B8312C"/>
    <w:rsid w:val="00C35A83"/>
    <w:rsid w:val="00D8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D4C23"/>
  <w15:chartTrackingRefBased/>
  <w15:docId w15:val="{70EE3929-BA8E-4841-82C2-0D6201FE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0D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0D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z12ndqf">
    <w:name w:val="m_z12ndqf"/>
    <w:basedOn w:val="Normal"/>
    <w:rsid w:val="00D8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06881108msonormal">
    <w:name w:val="yiv2506881108msonormal"/>
    <w:basedOn w:val="Normal"/>
    <w:rsid w:val="00D8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506881108gmail-msolistparagraph">
    <w:name w:val="yiv2506881108gmail-msolistparagraph"/>
    <w:basedOn w:val="Normal"/>
    <w:rsid w:val="00D8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e">
    <w:name w:val="g_e"/>
    <w:basedOn w:val="Normal"/>
    <w:rsid w:val="00D8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">
    <w:name w:val="r_p"/>
    <w:basedOn w:val="DefaultParagraphFont"/>
    <w:rsid w:val="00D80D3F"/>
  </w:style>
  <w:style w:type="character" w:styleId="Hyperlink">
    <w:name w:val="Hyperlink"/>
    <w:basedOn w:val="DefaultParagraphFont"/>
    <w:uiPriority w:val="99"/>
    <w:semiHidden/>
    <w:unhideWhenUsed/>
    <w:rsid w:val="00D80D3F"/>
    <w:rPr>
      <w:color w:val="0000FF"/>
      <w:u w:val="single"/>
    </w:rPr>
  </w:style>
  <w:style w:type="character" w:customStyle="1" w:styleId="a6eqo">
    <w:name w:val="a_6eqo"/>
    <w:basedOn w:val="DefaultParagraphFont"/>
    <w:rsid w:val="00D80D3F"/>
  </w:style>
  <w:style w:type="character" w:customStyle="1" w:styleId="p3gjoe">
    <w:name w:val="p_3gjoe"/>
    <w:basedOn w:val="DefaultParagraphFont"/>
    <w:rsid w:val="00D80D3F"/>
  </w:style>
  <w:style w:type="paragraph" w:styleId="NoSpacing">
    <w:name w:val="No Spacing"/>
    <w:uiPriority w:val="1"/>
    <w:qFormat/>
    <w:rsid w:val="00D80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0E4E9"/>
                              </w:divBdr>
                              <w:divsChild>
                                <w:div w:id="184092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82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3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1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6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979BA7"/>
                                                                        <w:left w:val="single" w:sz="6" w:space="6" w:color="979BA7"/>
                                                                        <w:bottom w:val="single" w:sz="6" w:space="0" w:color="979BA7"/>
                                                                        <w:right w:val="single" w:sz="6" w:space="15" w:color="979BA7"/>
                                                                      </w:divBdr>
                                                                      <w:divsChild>
                                                                        <w:div w:id="83410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4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85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426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1854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978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140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8777631">
                                                                              <w:marLeft w:val="-12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59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76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E0E4E9"/>
                                                                                        <w:left w:val="single" w:sz="6" w:space="3" w:color="E0E4E9"/>
                                                                                        <w:bottom w:val="single" w:sz="6" w:space="4" w:color="E0E4E9"/>
                                                                                        <w:right w:val="single" w:sz="6" w:space="3" w:color="E0E4E9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16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2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60673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50020">
                                                  <w:marLeft w:val="0"/>
                                                  <w:marRight w:val="21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8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97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335311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15" w:color="E0E4E9"/>
                                            <w:left w:val="single" w:sz="2" w:space="12" w:color="E0E4E9"/>
                                            <w:bottom w:val="single" w:sz="6" w:space="15" w:color="E0E4E9"/>
                                            <w:right w:val="single" w:sz="2" w:space="12" w:color="E0E4E9"/>
                                          </w:divBdr>
                                          <w:divsChild>
                                            <w:div w:id="4534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926134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90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6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0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902687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7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401989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92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3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13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38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7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83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99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6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285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Vargas</dc:creator>
  <cp:keywords/>
  <dc:description/>
  <cp:lastModifiedBy>Mario Vargas</cp:lastModifiedBy>
  <cp:revision>3</cp:revision>
  <dcterms:created xsi:type="dcterms:W3CDTF">2020-10-28T10:26:00Z</dcterms:created>
  <dcterms:modified xsi:type="dcterms:W3CDTF">2020-10-28T10:39:00Z</dcterms:modified>
</cp:coreProperties>
</file>